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BD" w:rsidRPr="007313BD" w:rsidRDefault="007313BD" w:rsidP="007313BD">
      <w:pPr>
        <w:shd w:val="clear" w:color="auto" w:fill="FFFFFF"/>
        <w:bidi/>
        <w:spacing w:after="240" w:line="240" w:lineRule="auto"/>
        <w:rPr>
          <w:rFonts w:ascii="Tahoma" w:eastAsia="Times New Roman" w:hAnsi="Tahoma" w:cs="Tahoma"/>
          <w:color w:val="2A2A2A"/>
          <w:sz w:val="20"/>
          <w:szCs w:val="20"/>
        </w:rPr>
      </w:pPr>
    </w:p>
    <w:p w:rsidR="007313BD" w:rsidRPr="007313BD" w:rsidRDefault="007313BD" w:rsidP="007313BD">
      <w:pPr>
        <w:shd w:val="clear" w:color="auto" w:fill="FFFFFF"/>
        <w:bidi/>
        <w:spacing w:after="240" w:line="240" w:lineRule="auto"/>
        <w:jc w:val="center"/>
        <w:rPr>
          <w:rFonts w:ascii="Tahoma" w:eastAsia="Times New Roman" w:hAnsi="Tahoma" w:cs="Tahoma"/>
          <w:color w:val="2A2A2A"/>
          <w:sz w:val="20"/>
          <w:szCs w:val="20"/>
          <w:rtl/>
        </w:rPr>
      </w:pP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لا تستخف بالمشاكل حتى لو كانت بعيدة </w:t>
      </w:r>
      <w:proofErr w:type="gramStart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عنك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كان</w:t>
      </w:r>
      <w:proofErr w:type="gramEnd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 اللعاب يسيل من فم الفأر، وهو يتجسس على صاحب المزرعة وزوجته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وهما يفتحان صندوقا أنيقا، ويمنِّي نفسه بأكلة شهية .. لأنه حسب أن الصندوق يحوي طعاما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ولكن فكه سقط حتى لامس بطنه بعد أن رآهما يخرجان مصيدة للفئران من الصندوق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واندفع الفأر كالمجنون في أرجاء المزرعة وهو يصيح … لقد جاؤوا بمصيدة الفئران يا ويلنا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هنا صاحت الدجاجة محتجة ..!!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اسمع يا فرفور المصيدة هذه مشكلتك </w:t>
      </w:r>
      <w:proofErr w:type="spellStart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انت</w:t>
      </w:r>
      <w:proofErr w:type="spellEnd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 فلا تزعجنا بصياحك وعويلك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فتوجه الفأر إلى الخروف … الحذر، الحذر ففي البيت مصيدة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فابتسم الخروف وقال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يا جبان يا رعديد، لماذا تمارس السرقة والتخريب طالما أنك تخشى العواقب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ثم إنك المقصود بالمصيدة فلا توجع رؤوسنا بصراخك، وأنصحك بالكف عن سرقة الطعام وقرض الحبال والأخشاب …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هنا لم يجد الفأر مناصا من </w:t>
      </w:r>
      <w:proofErr w:type="spellStart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الإستنجاد</w:t>
      </w:r>
      <w:proofErr w:type="spellEnd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 بالبقرة التي قالت له باستخفاف</w:t>
      </w:r>
      <w:r w:rsidRPr="007313BD">
        <w:rPr>
          <w:rFonts w:ascii="Arial" w:eastAsia="Times New Roman" w:hAnsi="Arial" w:cs="Arial"/>
          <w:b/>
          <w:bCs/>
          <w:color w:val="2A2A2A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2A2A2A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 xml:space="preserve">… يا </w:t>
      </w:r>
      <w:proofErr w:type="spellStart"/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>خراااااشي</w:t>
      </w:r>
      <w:proofErr w:type="spellEnd"/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 xml:space="preserve"> …</w:t>
      </w:r>
      <w:r w:rsidRPr="007313BD">
        <w:rPr>
          <w:rFonts w:ascii="Arial" w:eastAsia="Times New Roman" w:hAnsi="Arial" w:cs="Arial"/>
          <w:b/>
          <w:bCs/>
          <w:color w:val="80000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2A2A2A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في بيتنا مصيدة يبدو أنهم يريدون اصطياد الأبقار </w:t>
      </w:r>
      <w:proofErr w:type="spellStart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بها</w:t>
      </w:r>
      <w:proofErr w:type="spellEnd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 …!!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هل أطلب اللجوء السياسي في حديقة الحيوان ؟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عندئذ أدرك الفأر أن سعد زغلول كان على حق عندما قال مقولته الشهيرة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2A2A2A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 xml:space="preserve">” </w:t>
      </w:r>
      <w:proofErr w:type="spellStart"/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>مفيش</w:t>
      </w:r>
      <w:proofErr w:type="spellEnd"/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 xml:space="preserve"> </w:t>
      </w:r>
      <w:proofErr w:type="spellStart"/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>فايده</w:t>
      </w:r>
      <w:proofErr w:type="spellEnd"/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 xml:space="preserve"> “</w:t>
      </w:r>
      <w:r w:rsidRPr="007313BD">
        <w:rPr>
          <w:rFonts w:ascii="Arial" w:eastAsia="Times New Roman" w:hAnsi="Arial" w:cs="Arial"/>
          <w:b/>
          <w:bCs/>
          <w:color w:val="80000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2A2A2A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وقرر أن يتدبر أمر نفسه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وواصل التجسس على المزارع حتى عرف موضع المصيدة، ونام بعدها قرير العين بعد أن قرر الابتعاد من مكمن الخطر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وفجأة شق سكون الليل صوت المصيدة وهي تنطبق على فريسة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وهرع الفأر إلى حيث المصيدة ليرى ثعبانا يتلوى بعد أن أمسكت المصيدة بذيله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ثم جاءت زوجة المزارع … وبسبب الظلام حسبت أن الفأر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2A2A2A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>“راح فيها”</w:t>
      </w:r>
      <w:r w:rsidRPr="007313BD">
        <w:rPr>
          <w:rFonts w:ascii="Arial" w:eastAsia="Times New Roman" w:hAnsi="Arial" w:cs="Arial"/>
          <w:b/>
          <w:bCs/>
          <w:color w:val="80000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وأمسكت بالمصيدة فعضها الثعبان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فذهب </w:t>
      </w:r>
      <w:proofErr w:type="spellStart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بها</w:t>
      </w:r>
      <w:proofErr w:type="spellEnd"/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 xml:space="preserve"> زوجها على الفور إلى المستشفى حيث تلقت إسعافات أولية، وعادت إلى البيت وهي تعاني </w:t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lastRenderedPageBreak/>
        <w:t>من ارتفاع في درجة الحرارة.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وبالطبع فإن الشخص المسموم بحاجة إلى سوائل، ويستحسن أن يتناول الشوربة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2A2A2A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وهكذا قام المزارع بذبح الدجاجة وصنع منها حساء لزوجته المحمومة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وتدفق الأهل والجيران لتفقد أحوالها، فكان لابد من ذبح الخروف لإطعامهم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ولكن الزوجة المسكينة توفيت بعد صراع مع السموم دام عدة أيام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وجاء المعزون بالمئات واضطر المزارع إلى ذبح بقرته لتوفير الطعام لهم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فإنني أذكرك بأن الحيوان الوحيد الذي بقي على قيد الحياة هو الفأر الذي كان مستهدفا بالمصيدة … وكان الوحيد الذي استشعر الخطر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ثم فكر في أمر من يحسبون أنهم بعيدون عن المصيدة وأن</w:t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800000"/>
          <w:szCs w:val="27"/>
          <w:rtl/>
        </w:rPr>
        <w:t>“الشر بره وبعيد”</w:t>
      </w:r>
      <w:r w:rsidRPr="007313BD">
        <w:rPr>
          <w:rFonts w:ascii="Arial" w:eastAsia="Times New Roman" w:hAnsi="Arial" w:cs="Arial"/>
          <w:b/>
          <w:bCs/>
          <w:color w:val="80000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 w:val="27"/>
          <w:szCs w:val="27"/>
          <w:rtl/>
        </w:rPr>
        <w:br/>
      </w:r>
      <w:r w:rsidRPr="007313BD">
        <w:rPr>
          <w:rFonts w:ascii="Arial" w:eastAsia="Times New Roman" w:hAnsi="Arial" w:cs="Arial"/>
          <w:b/>
          <w:bCs/>
          <w:color w:val="000080"/>
          <w:szCs w:val="27"/>
          <w:rtl/>
        </w:rPr>
        <w:t>فلا يستشعرون الخطر بل يستخفون بمخاوف الفأر الذي يعرف بالغريزة والتجربة أن ضحايا المصيدة قد يكونون أكثر مما تتصورون</w:t>
      </w:r>
    </w:p>
    <w:p w:rsidR="007313BD" w:rsidRDefault="007313BD"/>
    <w:sectPr w:rsidR="007313B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13BD"/>
    <w:rsid w:val="00731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313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0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95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23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0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80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232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334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0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1964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430277">
                                                      <w:marLeft w:val="9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4155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87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9934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4999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05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1571184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3615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2653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2099264">
                                                                                      <w:marLeft w:val="180"/>
                                                                                      <w:marRight w:val="18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8733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1739</Characters>
  <Application>Microsoft Office Word</Application>
  <DocSecurity>0</DocSecurity>
  <Lines>14</Lines>
  <Paragraphs>4</Paragraphs>
  <ScaleCrop>false</ScaleCrop>
  <Company>Al-Manzel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Al-Manzel</dc:creator>
  <cp:keywords/>
  <dc:description/>
  <cp:lastModifiedBy>Al-Manzel</cp:lastModifiedBy>
  <cp:revision>2</cp:revision>
  <dcterms:created xsi:type="dcterms:W3CDTF">2011-03-09T13:40:00Z</dcterms:created>
  <dcterms:modified xsi:type="dcterms:W3CDTF">2011-03-09T13:41:00Z</dcterms:modified>
</cp:coreProperties>
</file>