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0571FB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0571FB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7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0571FB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1F4FC6" w:rsidP="001F4FC6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8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23A10" w:rsidRDefault="0040085F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23A10" w:rsidRDefault="00823A10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823A10" w:rsidRDefault="003F2084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</w:rPr>
            </w:pPr>
            <w:r>
              <w:rPr>
                <w:color w:val="000000" w:themeColor="text1"/>
                <w:sz w:val="78"/>
                <w:szCs w:val="78"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823A10" w:rsidRDefault="001F4FC6" w:rsidP="00617A2D">
            <w:pPr>
              <w:spacing w:after="0" w:line="240" w:lineRule="auto"/>
              <w:jc w:val="center"/>
              <w:rPr>
                <w:color w:val="000000" w:themeColor="text1"/>
                <w:sz w:val="78"/>
                <w:szCs w:val="78"/>
                <w:rtl/>
                <w:lang w:bidi="ar-SY"/>
              </w:rPr>
            </w:pPr>
            <w:r>
              <w:rPr>
                <w:color w:val="000000" w:themeColor="text1"/>
                <w:sz w:val="78"/>
                <w:szCs w:val="78"/>
                <w:lang w:bidi="ar-SY"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823A10" w:rsidRDefault="00823A10" w:rsidP="00823A10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823A10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</w:tr>
    </w:tbl>
    <w:p w:rsidR="009664F6" w:rsidRDefault="009664F6">
      <w:pPr>
        <w:rPr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571FB"/>
    <w:rsid w:val="0006048D"/>
    <w:rsid w:val="00061B90"/>
    <w:rsid w:val="000655A3"/>
    <w:rsid w:val="00066095"/>
    <w:rsid w:val="000669C0"/>
    <w:rsid w:val="0007032E"/>
    <w:rsid w:val="00070AA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4FC6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2084"/>
    <w:rsid w:val="003F4EC4"/>
    <w:rsid w:val="003F6979"/>
    <w:rsid w:val="0040085F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71DE2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37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2746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10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834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D6C01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167D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oSpacing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0655A3"/>
    <w:pPr>
      <w:ind w:left="720"/>
      <w:contextualSpacing/>
    </w:pPr>
  </w:style>
  <w:style w:type="table" w:styleId="TableGrid">
    <w:name w:val="Table Grid"/>
    <w:basedOn w:val="TableNormal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Hani</cp:lastModifiedBy>
  <cp:revision>6</cp:revision>
  <dcterms:created xsi:type="dcterms:W3CDTF">2011-07-26T04:54:00Z</dcterms:created>
  <dcterms:modified xsi:type="dcterms:W3CDTF">2011-07-26T23:37:00Z</dcterms:modified>
</cp:coreProperties>
</file>